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1C4DB" w14:textId="2BA3273B" w:rsidR="00FA7754" w:rsidRDefault="00C87B0D" w:rsidP="001B2F98">
      <w:pPr>
        <w:pStyle w:val="a3"/>
        <w:spacing w:after="0" w:line="240" w:lineRule="auto"/>
        <w:ind w:left="5387"/>
        <w:contextualSpacing w:val="0"/>
        <w:rPr>
          <w:rFonts w:ascii="Times New Roman" w:hAnsi="Times New Roman" w:cs="Times New Roman"/>
          <w:sz w:val="26"/>
          <w:szCs w:val="26"/>
        </w:rPr>
      </w:pPr>
      <w:r w:rsidRPr="002575C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23043">
        <w:rPr>
          <w:rFonts w:ascii="Times New Roman" w:hAnsi="Times New Roman" w:cs="Times New Roman"/>
          <w:sz w:val="26"/>
          <w:szCs w:val="26"/>
        </w:rPr>
        <w:t>3</w:t>
      </w:r>
    </w:p>
    <w:p w14:paraId="6DB9ED2F" w14:textId="77777777" w:rsidR="00C953F8" w:rsidRPr="006771DB" w:rsidRDefault="00C953F8" w:rsidP="001B2F98">
      <w:pPr>
        <w:pStyle w:val="a3"/>
        <w:spacing w:after="0" w:line="240" w:lineRule="auto"/>
        <w:ind w:left="5387"/>
        <w:contextualSpacing w:val="0"/>
      </w:pPr>
    </w:p>
    <w:p w14:paraId="10CD05EF" w14:textId="77777777" w:rsidR="00FA7754" w:rsidRPr="00FA7754" w:rsidRDefault="00CA1008" w:rsidP="001B2F98">
      <w:pPr>
        <w:pStyle w:val="a3"/>
        <w:spacing w:after="0" w:line="240" w:lineRule="auto"/>
        <w:ind w:left="5387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  <w:r w:rsidR="00FA7754" w:rsidRPr="00FA775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4695DFE" w14:textId="77777777" w:rsidR="00FA7754" w:rsidRPr="00FA7754" w:rsidRDefault="00FA7754" w:rsidP="001B2F98">
      <w:pPr>
        <w:pStyle w:val="a3"/>
        <w:spacing w:after="0" w:line="240" w:lineRule="auto"/>
        <w:ind w:left="5387"/>
        <w:contextualSpacing w:val="0"/>
        <w:rPr>
          <w:rFonts w:ascii="Times New Roman" w:hAnsi="Times New Roman" w:cs="Times New Roman"/>
          <w:sz w:val="26"/>
          <w:szCs w:val="26"/>
        </w:rPr>
      </w:pPr>
      <w:r w:rsidRPr="00FA7754">
        <w:rPr>
          <w:rFonts w:ascii="Times New Roman" w:hAnsi="Times New Roman" w:cs="Times New Roman"/>
          <w:sz w:val="26"/>
          <w:szCs w:val="26"/>
        </w:rPr>
        <w:t>приказом НИУ ВШЭ</w:t>
      </w:r>
    </w:p>
    <w:p w14:paraId="4DDD5AA6" w14:textId="250679EA" w:rsidR="00C87B0D" w:rsidRDefault="00015AF6" w:rsidP="00C87B0D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от 28.01.2020</w:t>
      </w:r>
      <w:r w:rsidRPr="009939F0">
        <w:rPr>
          <w:rFonts w:ascii="Times New Roman" w:hAnsi="Times New Roman" w:cs="Times New Roman"/>
          <w:sz w:val="26"/>
          <w:szCs w:val="26"/>
        </w:rPr>
        <w:t xml:space="preserve"> № </w:t>
      </w:r>
      <w:r w:rsidRPr="00605A6D">
        <w:rPr>
          <w:rFonts w:ascii="Times New Roman" w:hAnsi="Times New Roman" w:cs="Times New Roman"/>
          <w:sz w:val="26"/>
          <w:szCs w:val="26"/>
        </w:rPr>
        <w:t>6.18.1-01/2801-16</w:t>
      </w:r>
    </w:p>
    <w:p w14:paraId="3FEB65B3" w14:textId="77777777" w:rsidR="006771DB" w:rsidRPr="002575C3" w:rsidRDefault="006771DB" w:rsidP="00C87B0D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4A9643C" w14:textId="77777777" w:rsidR="00C87B0D" w:rsidRPr="001B2F98" w:rsidRDefault="00C87B0D" w:rsidP="00C87B0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2F98"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</w:p>
    <w:p w14:paraId="451F4EE3" w14:textId="03E217F8" w:rsidR="00C87B0D" w:rsidRPr="0037373C" w:rsidRDefault="0037373C" w:rsidP="0037373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C87B0D" w:rsidRPr="001B2F98">
        <w:rPr>
          <w:rFonts w:ascii="Times New Roman" w:hAnsi="Times New Roman" w:cs="Times New Roman"/>
          <w:b/>
          <w:sz w:val="26"/>
          <w:szCs w:val="26"/>
        </w:rPr>
        <w:t xml:space="preserve">омиссии по конкурсному отбору российских постдоков </w:t>
      </w:r>
      <w:r w:rsidR="00C829CA">
        <w:rPr>
          <w:rFonts w:ascii="Times New Roman" w:hAnsi="Times New Roman" w:cs="Times New Roman"/>
          <w:b/>
          <w:sz w:val="26"/>
          <w:szCs w:val="26"/>
        </w:rPr>
        <w:t>на 2020 год</w:t>
      </w:r>
    </w:p>
    <w:p w14:paraId="5D22222B" w14:textId="77777777" w:rsidR="006771DB" w:rsidRPr="002575C3" w:rsidRDefault="006771DB" w:rsidP="00C87B0D">
      <w:pPr>
        <w:pStyle w:val="a5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0185C54F" w14:textId="5EC9BDA1" w:rsidR="00DE1A5A" w:rsidRDefault="00DE1A5A" w:rsidP="002270C9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Соп</w:t>
      </w:r>
      <w:r w:rsidR="00C87B0D" w:rsidRPr="002575C3">
        <w:rPr>
          <w:rFonts w:ascii="Times New Roman" w:eastAsiaTheme="minorHAnsi" w:hAnsi="Times New Roman" w:cs="Times New Roman"/>
          <w:sz w:val="26"/>
          <w:szCs w:val="26"/>
          <w:lang w:eastAsia="en-US"/>
        </w:rPr>
        <w:t>редседател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и:</w:t>
      </w:r>
    </w:p>
    <w:p w14:paraId="03EF1A94" w14:textId="64D68B7D" w:rsidR="00B17F9C" w:rsidRPr="002575C3" w:rsidRDefault="00B17F9C" w:rsidP="002270C9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575C3">
        <w:rPr>
          <w:rFonts w:ascii="Times New Roman" w:eastAsiaTheme="minorHAnsi" w:hAnsi="Times New Roman" w:cs="Times New Roman"/>
          <w:sz w:val="26"/>
          <w:szCs w:val="26"/>
          <w:lang w:eastAsia="en-US"/>
        </w:rPr>
        <w:t>Юдкевич М.М., проректор</w:t>
      </w:r>
      <w:r w:rsidR="00FA7754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</w:p>
    <w:p w14:paraId="2900D894" w14:textId="051D113B" w:rsidR="00C87B0D" w:rsidRPr="002270C9" w:rsidRDefault="00C87B0D" w:rsidP="002270C9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 w:rsidRPr="007617F0">
        <w:rPr>
          <w:rFonts w:ascii="Times New Roman" w:eastAsiaTheme="minorHAnsi" w:hAnsi="Times New Roman" w:cs="Times New Roman"/>
          <w:sz w:val="26"/>
          <w:szCs w:val="26"/>
          <w:lang w:eastAsia="en-US"/>
        </w:rPr>
        <w:t>Радаев В.В., первый проректор</w:t>
      </w:r>
      <w:r w:rsidR="00DE1A5A" w:rsidRPr="007617F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20817805" w14:textId="2BAFCF19" w:rsidR="00C87B0D" w:rsidRPr="002575C3" w:rsidRDefault="00FA7754" w:rsidP="002270C9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Ч</w:t>
      </w:r>
      <w:r w:rsidR="00C87B0D" w:rsidRPr="002575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лены </w:t>
      </w:r>
      <w:r w:rsidR="0037373C"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="00C87B0D" w:rsidRPr="002575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омиссии: </w:t>
      </w:r>
    </w:p>
    <w:p w14:paraId="21E62418" w14:textId="472AA8B3" w:rsidR="003B6F72" w:rsidRDefault="003B6F72" w:rsidP="002270C9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B6F72">
        <w:rPr>
          <w:rFonts w:ascii="Times New Roman" w:eastAsiaTheme="minorHAnsi" w:hAnsi="Times New Roman" w:cs="Times New Roman"/>
          <w:sz w:val="26"/>
          <w:szCs w:val="26"/>
          <w:lang w:eastAsia="en-US"/>
        </w:rPr>
        <w:t>Аксенов С.А., заместитель директора по научной работе, доцент департамента прикладной математики Московского института электроники и математики им. А.Н. Тихонова</w:t>
      </w:r>
      <w:r w:rsidR="002270C9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14:paraId="42C9B392" w14:textId="41F46BFA" w:rsidR="00C87B0D" w:rsidRDefault="00C87B0D" w:rsidP="002270C9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575C3">
        <w:rPr>
          <w:rFonts w:ascii="Times New Roman" w:eastAsiaTheme="minorHAnsi" w:hAnsi="Times New Roman" w:cs="Times New Roman"/>
          <w:sz w:val="26"/>
          <w:szCs w:val="26"/>
          <w:lang w:eastAsia="en-US"/>
        </w:rPr>
        <w:t>Балышев А.</w:t>
      </w:r>
      <w:r w:rsidR="006771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2575C3">
        <w:rPr>
          <w:rFonts w:ascii="Times New Roman" w:eastAsiaTheme="minorHAnsi" w:hAnsi="Times New Roman" w:cs="Times New Roman"/>
          <w:sz w:val="26"/>
          <w:szCs w:val="26"/>
          <w:lang w:eastAsia="en-US"/>
        </w:rPr>
        <w:t>В., директор по фундаментальным исследованиям,</w:t>
      </w:r>
    </w:p>
    <w:p w14:paraId="4EFABF2E" w14:textId="4673A9FD" w:rsidR="00634FFB" w:rsidRPr="002575C3" w:rsidRDefault="00634FFB" w:rsidP="002270C9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52378">
        <w:rPr>
          <w:rFonts w:ascii="Times New Roman" w:eastAsiaTheme="minorHAnsi" w:hAnsi="Times New Roman" w:cs="Times New Roman"/>
          <w:sz w:val="26"/>
          <w:szCs w:val="26"/>
          <w:lang w:eastAsia="en-US"/>
        </w:rPr>
        <w:t>Вдовин А.В., заместитель декана по науке, доцент</w:t>
      </w:r>
      <w:r w:rsidR="00B3254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департамента истории и теории литературы </w:t>
      </w:r>
      <w:r w:rsidRPr="00F52378">
        <w:rPr>
          <w:rFonts w:ascii="Times New Roman" w:eastAsiaTheme="minorHAnsi" w:hAnsi="Times New Roman" w:cs="Times New Roman"/>
          <w:sz w:val="26"/>
          <w:szCs w:val="26"/>
          <w:lang w:eastAsia="en-US"/>
        </w:rPr>
        <w:t>факультета гуманитарных наук</w:t>
      </w:r>
      <w:r w:rsidR="002270C9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14:paraId="04852B12" w14:textId="429C1DB2" w:rsidR="00C87B0D" w:rsidRPr="002575C3" w:rsidRDefault="00C87B0D" w:rsidP="002270C9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2575C3">
        <w:rPr>
          <w:rFonts w:ascii="Times New Roman" w:eastAsiaTheme="minorHAnsi" w:hAnsi="Times New Roman" w:cs="Times New Roman"/>
          <w:sz w:val="26"/>
          <w:szCs w:val="26"/>
          <w:lang w:eastAsia="en-US"/>
        </w:rPr>
        <w:t>Гринкевич</w:t>
      </w:r>
      <w:proofErr w:type="spellEnd"/>
      <w:r w:rsidRPr="002575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Ю.</w:t>
      </w:r>
      <w:r w:rsidR="006771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2575C3">
        <w:rPr>
          <w:rFonts w:ascii="Times New Roman" w:eastAsiaTheme="minorHAnsi" w:hAnsi="Times New Roman" w:cs="Times New Roman"/>
          <w:sz w:val="26"/>
          <w:szCs w:val="26"/>
          <w:lang w:eastAsia="en-US"/>
        </w:rPr>
        <w:t>В., директор по интернационализации</w:t>
      </w:r>
      <w:r w:rsidR="002270C9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14:paraId="03D1FF79" w14:textId="4EA5DC01" w:rsidR="00987EAF" w:rsidRDefault="00987EAF" w:rsidP="002270C9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634FFB">
        <w:rPr>
          <w:rFonts w:ascii="Times New Roman" w:eastAsiaTheme="minorHAnsi" w:hAnsi="Times New Roman" w:cs="Times New Roman"/>
          <w:sz w:val="26"/>
          <w:szCs w:val="26"/>
          <w:lang w:eastAsia="en-US"/>
        </w:rPr>
        <w:t>Карабекян</w:t>
      </w:r>
      <w:proofErr w:type="spellEnd"/>
      <w:r w:rsidRPr="00634F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Д.С., заместитель декана по научной работе, доцент департамента теоретической экономики факультета экономических наук</w:t>
      </w:r>
      <w:r w:rsidR="002270C9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14:paraId="550FD51B" w14:textId="7304EEB8" w:rsidR="00634FFB" w:rsidRPr="00634FFB" w:rsidRDefault="00634FFB" w:rsidP="002270C9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34FFB">
        <w:rPr>
          <w:rFonts w:ascii="Times New Roman" w:eastAsiaTheme="minorHAnsi" w:hAnsi="Times New Roman" w:cs="Times New Roman"/>
          <w:sz w:val="26"/>
          <w:szCs w:val="26"/>
          <w:lang w:eastAsia="en-US"/>
        </w:rPr>
        <w:t>Лихачева А.Б., заместитель декана по науке, доцент департамента международных отношений</w:t>
      </w:r>
      <w:r w:rsidR="00B32540">
        <w:rPr>
          <w:rFonts w:ascii="Times New Roman" w:eastAsiaTheme="minorHAnsi" w:hAnsi="Times New Roman" w:cs="Times New Roman"/>
          <w:sz w:val="26"/>
          <w:szCs w:val="26"/>
          <w:lang w:eastAsia="en-US"/>
        </w:rPr>
        <w:t>, директор Центра комплексных европейских и международных исследований (ЦКЕМИ)</w:t>
      </w:r>
      <w:r w:rsidRPr="00634F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факультета мировой экономики и мировой политики</w:t>
      </w:r>
      <w:r w:rsidR="00B32540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14:paraId="5B6F45AC" w14:textId="7EB2370A" w:rsidR="00634FFB" w:rsidRDefault="00634FFB" w:rsidP="002270C9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34FFB">
        <w:rPr>
          <w:rFonts w:ascii="Times New Roman" w:eastAsiaTheme="minorHAnsi" w:hAnsi="Times New Roman" w:cs="Times New Roman"/>
          <w:sz w:val="26"/>
          <w:szCs w:val="26"/>
          <w:lang w:eastAsia="en-US"/>
        </w:rPr>
        <w:t>Объедков С.А., заместитель декана по научной работе и международному сотрудничеству, доцент</w:t>
      </w:r>
      <w:r w:rsidR="006E7C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F332ED">
        <w:rPr>
          <w:rFonts w:ascii="Times New Roman" w:eastAsiaTheme="minorHAnsi" w:hAnsi="Times New Roman" w:cs="Times New Roman"/>
          <w:sz w:val="26"/>
          <w:szCs w:val="26"/>
          <w:lang w:eastAsia="en-US"/>
        </w:rPr>
        <w:t>старший</w:t>
      </w:r>
      <w:r w:rsidR="006E7C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научный сотрудник</w:t>
      </w:r>
      <w:r w:rsidRPr="00634F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департамента анализа данных и искусственного интеллекта</w:t>
      </w:r>
      <w:r w:rsidR="00031E5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факультета компьютерных наук</w:t>
      </w:r>
      <w:r w:rsidR="0092197C">
        <w:rPr>
          <w:rFonts w:ascii="Times New Roman" w:eastAsiaTheme="minorHAnsi" w:hAnsi="Times New Roman" w:cs="Times New Roman"/>
          <w:sz w:val="26"/>
          <w:szCs w:val="26"/>
          <w:lang w:eastAsia="en-US"/>
        </w:rPr>
        <w:t>, академический директор Аспирантской школы по компьютерным наукам;</w:t>
      </w:r>
    </w:p>
    <w:p w14:paraId="56D0C1A8" w14:textId="15F664E2" w:rsidR="00634FFB" w:rsidRPr="00634FFB" w:rsidRDefault="00634FFB" w:rsidP="002270C9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34FFB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Полдников Д.Ю., заместитель декана по научной работе, профессор департамента общих и межотраслевых юридических дисциплин факультета права</w:t>
      </w:r>
      <w:r w:rsidR="002270C9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14:paraId="21A232A2" w14:textId="2A238AAD" w:rsidR="00634FFB" w:rsidRPr="00634FFB" w:rsidRDefault="00634FFB" w:rsidP="002270C9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634FFB">
        <w:rPr>
          <w:rFonts w:ascii="Times New Roman" w:eastAsiaTheme="minorHAnsi" w:hAnsi="Times New Roman" w:cs="Times New Roman"/>
          <w:sz w:val="26"/>
          <w:szCs w:val="26"/>
          <w:lang w:eastAsia="en-US"/>
        </w:rPr>
        <w:t>Фейгин</w:t>
      </w:r>
      <w:proofErr w:type="spellEnd"/>
      <w:r w:rsidRPr="00634F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Е.Б., заместитель декана по </w:t>
      </w:r>
      <w:r w:rsidR="0092197C">
        <w:rPr>
          <w:rFonts w:ascii="Times New Roman" w:eastAsiaTheme="minorHAnsi" w:hAnsi="Times New Roman" w:cs="Times New Roman"/>
          <w:sz w:val="26"/>
          <w:szCs w:val="26"/>
          <w:lang w:eastAsia="en-US"/>
        </w:rPr>
        <w:t>научной работе</w:t>
      </w:r>
      <w:r w:rsidRPr="00634F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92197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старший научный сотрудник, </w:t>
      </w:r>
      <w:r w:rsidRPr="00634FFB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профессор базовой кафедры Физического института им. П.Н. Лебедева РАН факультета математики, научный сотрудник лаборатории алгебраической геометрии и ее приложений</w:t>
      </w:r>
      <w:r w:rsidR="002270C9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14:paraId="6D2ED66C" w14:textId="003CD2B4" w:rsidR="00DE1A5A" w:rsidRPr="002270C9" w:rsidRDefault="003B6F72" w:rsidP="002270C9">
      <w:pPr>
        <w:pStyle w:val="a5"/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B6F72">
        <w:rPr>
          <w:rFonts w:ascii="Times New Roman" w:eastAsiaTheme="minorHAnsi" w:hAnsi="Times New Roman" w:cs="Times New Roman"/>
          <w:sz w:val="26"/>
          <w:szCs w:val="26"/>
          <w:lang w:eastAsia="en-US"/>
        </w:rPr>
        <w:t>Царьков И.Н., первый заместитель декана, доцент кафедры управления проектами Школы бизнеса и делового администрирования факультета бизнеса и менеджмента</w:t>
      </w:r>
      <w:r w:rsidR="002270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</w:p>
    <w:p w14:paraId="38E4DEE7" w14:textId="4BF5E1C9" w:rsidR="00ED5C95" w:rsidRPr="005C0600" w:rsidRDefault="00987EAF" w:rsidP="002270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0600">
        <w:rPr>
          <w:rFonts w:ascii="Times New Roman" w:hAnsi="Times New Roman" w:cs="Times New Roman"/>
          <w:color w:val="000000"/>
          <w:sz w:val="26"/>
          <w:szCs w:val="26"/>
        </w:rPr>
        <w:t>Секретарь Комиссии: Фалькович Ю.В., директор Центра научной интеграции.</w:t>
      </w:r>
    </w:p>
    <w:sectPr w:rsidR="00ED5C95" w:rsidRPr="005C0600" w:rsidSect="001B2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588"/>
    <w:multiLevelType w:val="multilevel"/>
    <w:tmpl w:val="1C88D0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C7B562F"/>
    <w:multiLevelType w:val="multilevel"/>
    <w:tmpl w:val="6E16B3A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0D"/>
    <w:rsid w:val="00015AF6"/>
    <w:rsid w:val="00031E5A"/>
    <w:rsid w:val="00104A92"/>
    <w:rsid w:val="00193877"/>
    <w:rsid w:val="001B2F98"/>
    <w:rsid w:val="002270C9"/>
    <w:rsid w:val="00265890"/>
    <w:rsid w:val="00341518"/>
    <w:rsid w:val="0037373C"/>
    <w:rsid w:val="00386A5F"/>
    <w:rsid w:val="003B6F72"/>
    <w:rsid w:val="004B3EF5"/>
    <w:rsid w:val="00546D37"/>
    <w:rsid w:val="00554058"/>
    <w:rsid w:val="005664AE"/>
    <w:rsid w:val="005C0600"/>
    <w:rsid w:val="00631BC9"/>
    <w:rsid w:val="00634FFB"/>
    <w:rsid w:val="006771DB"/>
    <w:rsid w:val="00686251"/>
    <w:rsid w:val="006B3794"/>
    <w:rsid w:val="006D4191"/>
    <w:rsid w:val="006E7C9F"/>
    <w:rsid w:val="007553DC"/>
    <w:rsid w:val="00757F45"/>
    <w:rsid w:val="007617F0"/>
    <w:rsid w:val="007A1555"/>
    <w:rsid w:val="008258AF"/>
    <w:rsid w:val="00846DD7"/>
    <w:rsid w:val="008503EA"/>
    <w:rsid w:val="008A05B9"/>
    <w:rsid w:val="00903F13"/>
    <w:rsid w:val="0092197C"/>
    <w:rsid w:val="00987EAF"/>
    <w:rsid w:val="00A15B40"/>
    <w:rsid w:val="00A905BB"/>
    <w:rsid w:val="00AE345A"/>
    <w:rsid w:val="00AF708D"/>
    <w:rsid w:val="00B17F9C"/>
    <w:rsid w:val="00B23043"/>
    <w:rsid w:val="00B32540"/>
    <w:rsid w:val="00BA091D"/>
    <w:rsid w:val="00C829CA"/>
    <w:rsid w:val="00C87B0D"/>
    <w:rsid w:val="00C953F8"/>
    <w:rsid w:val="00CA1008"/>
    <w:rsid w:val="00D939A9"/>
    <w:rsid w:val="00DB0DC8"/>
    <w:rsid w:val="00DE1A5A"/>
    <w:rsid w:val="00E416DB"/>
    <w:rsid w:val="00ED2C42"/>
    <w:rsid w:val="00ED5C95"/>
    <w:rsid w:val="00EF466D"/>
    <w:rsid w:val="00F2514D"/>
    <w:rsid w:val="00F332ED"/>
    <w:rsid w:val="00F52378"/>
    <w:rsid w:val="00FA7754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D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 цифры,Bullet List,FooterText,numbered,Абзац списка3,Цветной список - Акцент 11"/>
    <w:basedOn w:val="a"/>
    <w:link w:val="a4"/>
    <w:uiPriority w:val="34"/>
    <w:qFormat/>
    <w:rsid w:val="00C87B0D"/>
    <w:pPr>
      <w:ind w:left="720"/>
      <w:contextualSpacing/>
    </w:pPr>
  </w:style>
  <w:style w:type="character" w:customStyle="1" w:styleId="a4">
    <w:name w:val="Абзац списка Знак"/>
    <w:aliases w:val="Список нумерованный цифры Знак,Bullet List Знак,FooterText Знак,numbered Знак,Абзац списка3 Знак,Цветной список - Акцент 11 Знак"/>
    <w:link w:val="a3"/>
    <w:uiPriority w:val="34"/>
    <w:locked/>
    <w:rsid w:val="00C87B0D"/>
  </w:style>
  <w:style w:type="paragraph" w:styleId="a5">
    <w:name w:val="Body Text Indent"/>
    <w:basedOn w:val="a"/>
    <w:link w:val="a6"/>
    <w:uiPriority w:val="99"/>
    <w:unhideWhenUsed/>
    <w:rsid w:val="00C87B0D"/>
    <w:pPr>
      <w:pBdr>
        <w:top w:val="nil"/>
        <w:left w:val="nil"/>
        <w:bottom w:val="nil"/>
        <w:right w:val="nil"/>
        <w:between w:val="nil"/>
      </w:pBdr>
      <w:spacing w:after="120"/>
      <w:ind w:left="283"/>
    </w:pPr>
    <w:rPr>
      <w:rFonts w:ascii="Arial" w:eastAsia="Arial" w:hAnsi="Arial" w:cs="Arial"/>
      <w:color w:val="00000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87B0D"/>
    <w:rPr>
      <w:rFonts w:ascii="Arial" w:eastAsia="Arial" w:hAnsi="Arial" w:cs="Arial"/>
      <w:color w:val="00000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1DB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7553D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553D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553D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553D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553D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нумерованный цифры,Bullet List,FooterText,numbered,Абзац списка3,Цветной список - Акцент 11"/>
    <w:basedOn w:val="a"/>
    <w:link w:val="a4"/>
    <w:uiPriority w:val="34"/>
    <w:qFormat/>
    <w:rsid w:val="00C87B0D"/>
    <w:pPr>
      <w:ind w:left="720"/>
      <w:contextualSpacing/>
    </w:pPr>
  </w:style>
  <w:style w:type="character" w:customStyle="1" w:styleId="a4">
    <w:name w:val="Абзац списка Знак"/>
    <w:aliases w:val="Список нумерованный цифры Знак,Bullet List Знак,FooterText Знак,numbered Знак,Абзац списка3 Знак,Цветной список - Акцент 11 Знак"/>
    <w:link w:val="a3"/>
    <w:uiPriority w:val="34"/>
    <w:locked/>
    <w:rsid w:val="00C87B0D"/>
  </w:style>
  <w:style w:type="paragraph" w:styleId="a5">
    <w:name w:val="Body Text Indent"/>
    <w:basedOn w:val="a"/>
    <w:link w:val="a6"/>
    <w:uiPriority w:val="99"/>
    <w:unhideWhenUsed/>
    <w:rsid w:val="00C87B0D"/>
    <w:pPr>
      <w:pBdr>
        <w:top w:val="nil"/>
        <w:left w:val="nil"/>
        <w:bottom w:val="nil"/>
        <w:right w:val="nil"/>
        <w:between w:val="nil"/>
      </w:pBdr>
      <w:spacing w:after="120"/>
      <w:ind w:left="283"/>
    </w:pPr>
    <w:rPr>
      <w:rFonts w:ascii="Arial" w:eastAsia="Arial" w:hAnsi="Arial" w:cs="Arial"/>
      <w:color w:val="00000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C87B0D"/>
    <w:rPr>
      <w:rFonts w:ascii="Arial" w:eastAsia="Arial" w:hAnsi="Arial" w:cs="Arial"/>
      <w:color w:val="00000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1DB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7553D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553D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553D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553D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553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 Анна Вячеславовна</dc:creator>
  <cp:lastModifiedBy>Яковлев А.И.</cp:lastModifiedBy>
  <cp:revision>9</cp:revision>
  <cp:lastPrinted>2019-12-20T07:52:00Z</cp:lastPrinted>
  <dcterms:created xsi:type="dcterms:W3CDTF">2019-12-27T14:19:00Z</dcterms:created>
  <dcterms:modified xsi:type="dcterms:W3CDTF">2020-01-29T18:18:00Z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Правдюк А.С.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Центр научной интеграции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2019/12/27-570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Порядка проведения конкурсного отбора российских постдоков в структурные подразделения Национального исследовательского университета «Высшая школа экономики» для выполнения научных проектов на 2020 год</vt:lpwstr>
  </property>
  <property fmtid="{D5CDD505-2E9C-101B-9397-08002B2CF9AE}" pid="13" name="creatorPost">
    <vt:lpwstr>Менеджер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